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A65C3" w14:textId="77777777" w:rsidR="00475721" w:rsidRDefault="00475721" w:rsidP="00C146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AD7E46A" w14:textId="77777777" w:rsidR="006D4B3A" w:rsidRPr="006D4B3A" w:rsidRDefault="006D4B3A" w:rsidP="006D4B3A">
      <w:pPr>
        <w:spacing w:after="0" w:line="240" w:lineRule="auto"/>
        <w:ind w:left="5529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D4B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1</w:t>
      </w:r>
    </w:p>
    <w:p w14:paraId="4762AA7F" w14:textId="6C2EF398" w:rsidR="006D4B3A" w:rsidRPr="006D4B3A" w:rsidRDefault="006D4B3A" w:rsidP="006D4B3A">
      <w:pPr>
        <w:spacing w:after="0" w:line="240" w:lineRule="auto"/>
        <w:ind w:left="5529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 w:rsidRPr="006D4B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 Приказу Директора ТОО «</w:t>
      </w:r>
      <w:r w:rsidRPr="006D4B3A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Қорғас-Коммерц</w:t>
      </w:r>
      <w:r w:rsidRPr="006D4B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 № 2</w:t>
      </w:r>
      <w:r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0</w:t>
      </w:r>
      <w:bookmarkStart w:id="0" w:name="_GoBack"/>
      <w:bookmarkEnd w:id="0"/>
      <w:r w:rsidRPr="006D4B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D4B3A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Ө от 10.02.2023г.</w:t>
      </w:r>
    </w:p>
    <w:p w14:paraId="476724C8" w14:textId="77777777" w:rsidR="00475721" w:rsidRPr="006D4B3A" w:rsidRDefault="00475721" w:rsidP="00C146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14:paraId="186FC804" w14:textId="04BFA69A" w:rsidR="00C14630" w:rsidRPr="006942F7" w:rsidRDefault="00C14630" w:rsidP="00C146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4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Квалификационные требования к участникам конкурсного отбора</w:t>
      </w:r>
    </w:p>
    <w:p w14:paraId="1358F143" w14:textId="77777777" w:rsidR="00C14630" w:rsidRPr="006942F7" w:rsidRDefault="00C14630" w:rsidP="00C146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4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9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bookmarkStart w:id="1" w:name="_Hlk126149822"/>
      <w:r w:rsidRPr="0069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</w:t>
      </w:r>
      <w:proofErr w:type="spellStart"/>
      <w:r w:rsidRPr="0069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</w:t>
      </w:r>
      <w:proofErr w:type="spellEnd"/>
      <w:r w:rsidRPr="0069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/выдачи и перевозки багажа </w:t>
      </w:r>
      <w:bookmarkEnd w:id="1"/>
      <w:r w:rsidRPr="00694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территории Международного центра приграничного сотрудничества «Хоргос»</w:t>
      </w:r>
    </w:p>
    <w:p w14:paraId="562C4678" w14:textId="77777777" w:rsidR="00C14630" w:rsidRPr="006942F7" w:rsidRDefault="00C14630" w:rsidP="00C146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4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осуществления совместной деятельности.</w:t>
      </w:r>
    </w:p>
    <w:p w14:paraId="1CD29A51" w14:textId="1C6ACEE0" w:rsidR="00C14630" w:rsidRPr="006942F7" w:rsidRDefault="00C14630" w:rsidP="00C146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C98ECC" w14:textId="77777777" w:rsidR="00C14630" w:rsidRPr="006942F7" w:rsidRDefault="00C14630" w:rsidP="00C14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942F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1.</w:t>
      </w:r>
      <w:r w:rsidRPr="0069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Иметь юридическую правоспособность (дееспособность);</w:t>
      </w:r>
    </w:p>
    <w:p w14:paraId="1D77F5D0" w14:textId="77777777" w:rsidR="00C14630" w:rsidRPr="006942F7" w:rsidRDefault="00C14630" w:rsidP="00C14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942F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1.1. Обязан быть резидентом РК;</w:t>
      </w:r>
    </w:p>
    <w:p w14:paraId="1E1DEDE7" w14:textId="72838261" w:rsidR="00C14630" w:rsidRPr="006942F7" w:rsidRDefault="00C14630" w:rsidP="00C14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1.2.</w:t>
      </w:r>
      <w:r w:rsidRPr="00694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действующего банковского счета, подтверждающий</w:t>
      </w:r>
      <w:r w:rsidR="00456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2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платёжеспособность участника конкурса.</w:t>
      </w:r>
    </w:p>
    <w:p w14:paraId="7D3C7960" w14:textId="77777777" w:rsidR="00C14630" w:rsidRPr="006942F7" w:rsidRDefault="00C14630" w:rsidP="00C14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Наличие опыта работы в сфере, определяемой предметом конкурса.</w:t>
      </w:r>
    </w:p>
    <w:p w14:paraId="14095C80" w14:textId="77777777" w:rsidR="00C14630" w:rsidRPr="006942F7" w:rsidRDefault="00C14630" w:rsidP="00C14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2F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3. </w:t>
      </w:r>
      <w:r w:rsidRPr="0069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достаточных материальных/инвестиционных ресурсов;</w:t>
      </w:r>
    </w:p>
    <w:p w14:paraId="462E6175" w14:textId="77777777" w:rsidR="00C14630" w:rsidRPr="006942F7" w:rsidRDefault="00C14630" w:rsidP="00C14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F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Справка об отсутствии налоговых задолженностей на момент участия в конкурсе.</w:t>
      </w:r>
    </w:p>
    <w:p w14:paraId="751F299B" w14:textId="77777777" w:rsidR="00C14630" w:rsidRPr="006942F7" w:rsidRDefault="00C14630" w:rsidP="00C14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694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квалифицированных трудовых ресурсов:</w:t>
      </w:r>
    </w:p>
    <w:p w14:paraId="478C1B04" w14:textId="77777777" w:rsidR="00C14630" w:rsidRPr="006942F7" w:rsidRDefault="00C14630" w:rsidP="00C14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Для осуществления перевозки должен иметь в штате или по договорам </w:t>
      </w:r>
      <w:proofErr w:type="spellStart"/>
      <w:r w:rsidRPr="006942F7">
        <w:rPr>
          <w:rFonts w:ascii="Times New Roman" w:eastAsia="Times New Roman" w:hAnsi="Times New Roman" w:cs="Times New Roman"/>
          <w:sz w:val="24"/>
          <w:szCs w:val="24"/>
          <w:lang w:eastAsia="ru-RU"/>
        </w:rPr>
        <w:t>ГПХ</w:t>
      </w:r>
      <w:proofErr w:type="spellEnd"/>
      <w:r w:rsidRPr="006942F7">
        <w:rPr>
          <w:rFonts w:ascii="Times New Roman" w:eastAsia="Times New Roman" w:hAnsi="Times New Roman" w:cs="Times New Roman"/>
          <w:sz w:val="24"/>
          <w:szCs w:val="24"/>
          <w:lang w:eastAsia="ru-RU"/>
        </w:rPr>
        <w:t>: квалифицированных водителей с соответствующей категорией водительского удостоверения, менеджеров, автомехаников и диспетчеров;</w:t>
      </w:r>
    </w:p>
    <w:p w14:paraId="64F53E18" w14:textId="77777777" w:rsidR="00C14630" w:rsidRPr="006942F7" w:rsidRDefault="00C14630" w:rsidP="00C14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сотрудников на пунктах </w:t>
      </w:r>
      <w:proofErr w:type="spellStart"/>
      <w:r w:rsidRPr="00694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6942F7">
        <w:rPr>
          <w:rFonts w:ascii="Times New Roman" w:eastAsia="Times New Roman" w:hAnsi="Times New Roman" w:cs="Times New Roman"/>
          <w:sz w:val="24"/>
          <w:szCs w:val="24"/>
          <w:lang w:eastAsia="ru-RU"/>
        </w:rPr>
        <w:t>/выдачи багажа</w:t>
      </w:r>
      <w:r w:rsidRPr="006942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69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именно: менеджеров по </w:t>
      </w:r>
      <w:proofErr w:type="spellStart"/>
      <w:r w:rsidRPr="00694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приему</w:t>
      </w:r>
      <w:proofErr w:type="spellEnd"/>
      <w:r w:rsidRPr="0069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выдачи багажа, грузчиков, сортировщиков, кассиров;</w:t>
      </w:r>
    </w:p>
    <w:p w14:paraId="2F5C1029" w14:textId="77777777" w:rsidR="00C14630" w:rsidRPr="006942F7" w:rsidRDefault="00C14630" w:rsidP="00C14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F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Медицинский сотрудник.</w:t>
      </w:r>
    </w:p>
    <w:p w14:paraId="79E4CEE1" w14:textId="77777777" w:rsidR="00C14630" w:rsidRPr="006942F7" w:rsidRDefault="00C14630" w:rsidP="00C14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Наличие резервного подвижного состава</w:t>
      </w:r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и деспетчера</w:t>
      </w:r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9E193B5" w14:textId="77777777" w:rsidR="00C14630" w:rsidRPr="006942F7" w:rsidRDefault="00C14630" w:rsidP="00C14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6942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обязательные условия:</w:t>
      </w:r>
    </w:p>
    <w:p w14:paraId="3DEC7E44" w14:textId="77777777" w:rsidR="00C14630" w:rsidRPr="006942F7" w:rsidRDefault="00C14630" w:rsidP="00C14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ежедневное проведение предрейсового (пред сменного) медицинского освидетельствования водителей.</w:t>
      </w:r>
    </w:p>
    <w:p w14:paraId="34B4C5AE" w14:textId="3A2DC3AB" w:rsidR="00C14630" w:rsidRPr="006942F7" w:rsidRDefault="00C14630" w:rsidP="00C14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45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 наличие единой форменной одежды персонала.</w:t>
      </w:r>
    </w:p>
    <w:p w14:paraId="161068EC" w14:textId="77777777" w:rsidR="00C14630" w:rsidRPr="006942F7" w:rsidRDefault="00C14630" w:rsidP="00C14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участник обязан гарантировать выполнение работ по </w:t>
      </w:r>
      <w:proofErr w:type="spellStart"/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</w:t>
      </w:r>
      <w:proofErr w:type="spellEnd"/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схеме работ </w:t>
      </w:r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по пункту приемки и выдачи багажа (Приложение №1), а также строго следовать маршруту передвижения утвержденного Заказчиком </w:t>
      </w:r>
      <w:proofErr w:type="gramStart"/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 в</w:t>
      </w:r>
      <w:proofErr w:type="gramEnd"/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случае нарушения которого Заказчиком будут применяться штрафные санкции в рамках соответствующего договора по принципу нулевой терпимости);</w:t>
      </w:r>
    </w:p>
    <w:p w14:paraId="0E95EEDE" w14:textId="77777777" w:rsidR="00C14630" w:rsidRPr="006942F7" w:rsidRDefault="00C14630" w:rsidP="00C14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5.4. участник обязан принимать меры по дароботке и развитию бизнес процесса (в том числе по требованию Заказчика).</w:t>
      </w:r>
    </w:p>
    <w:p w14:paraId="28F978EA" w14:textId="7B11DE72" w:rsidR="00C14630" w:rsidRPr="006942F7" w:rsidRDefault="00C14630" w:rsidP="00C14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5.5. Участник в качестве обеспечения заявки в течение 2 (двух) календарных дней, </w:t>
      </w:r>
      <w:r w:rsidR="00B118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 момента подачи заявки на участие, </w:t>
      </w:r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вносит гарантийный взнос в размере 50 000 000  (пятьдесят миллионов) тенге  по нижеследующим реквизитам:</w:t>
      </w:r>
    </w:p>
    <w:p w14:paraId="05A080AE" w14:textId="77777777" w:rsidR="00C14630" w:rsidRPr="006942F7" w:rsidRDefault="00C14630" w:rsidP="00C14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ТОО «Қорғас-Коммерц»</w:t>
      </w:r>
    </w:p>
    <w:p w14:paraId="79753440" w14:textId="77777777" w:rsidR="00C14630" w:rsidRPr="006942F7" w:rsidRDefault="00C14630" w:rsidP="00C14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Республика Казахстан, Область Жетісу,</w:t>
      </w:r>
    </w:p>
    <w:p w14:paraId="20627F6D" w14:textId="77777777" w:rsidR="00C14630" w:rsidRPr="006942F7" w:rsidRDefault="00C14630" w:rsidP="00C14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Панфиловский район, Пенжиймский сельский округ,</w:t>
      </w:r>
    </w:p>
    <w:p w14:paraId="7DBF3BF4" w14:textId="77777777" w:rsidR="00C14630" w:rsidRPr="006942F7" w:rsidRDefault="00C14630" w:rsidP="00C14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Село Қорғас, здание 14</w:t>
      </w:r>
    </w:p>
    <w:p w14:paraId="2C6C0B29" w14:textId="77777777" w:rsidR="00C14630" w:rsidRPr="006942F7" w:rsidRDefault="00C14630" w:rsidP="00C14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БИН</w:t>
      </w:r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:1001400001271</w:t>
      </w:r>
    </w:p>
    <w:p w14:paraId="47F4DFC3" w14:textId="77777777" w:rsidR="00C14630" w:rsidRPr="006942F7" w:rsidRDefault="00C14630" w:rsidP="00C14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«Народный Банк Казахстан»</w:t>
      </w:r>
    </w:p>
    <w:p w14:paraId="18391AB4" w14:textId="77777777" w:rsidR="00C14630" w:rsidRPr="006942F7" w:rsidRDefault="00C14630" w:rsidP="00C14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БИК: </w:t>
      </w:r>
      <w:proofErr w:type="spellStart"/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HSBKKZKX</w:t>
      </w:r>
      <w:proofErr w:type="spellEnd"/>
    </w:p>
    <w:p w14:paraId="61C21D37" w14:textId="77777777" w:rsidR="00C14630" w:rsidRPr="006942F7" w:rsidRDefault="00C14630" w:rsidP="00C14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КБЕ</w:t>
      </w:r>
      <w:proofErr w:type="spellEnd"/>
      <w:r w:rsidRPr="0069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</w:t>
      </w:r>
    </w:p>
    <w:p w14:paraId="01970691" w14:textId="491FE232" w:rsidR="008C299C" w:rsidRDefault="008C299C">
      <w:pPr>
        <w:rPr>
          <w:sz w:val="24"/>
          <w:szCs w:val="24"/>
        </w:rPr>
      </w:pPr>
    </w:p>
    <w:sectPr w:rsidR="008C299C" w:rsidSect="004757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77BA"/>
    <w:multiLevelType w:val="multilevel"/>
    <w:tmpl w:val="C6B2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B6E89"/>
    <w:multiLevelType w:val="multilevel"/>
    <w:tmpl w:val="4534431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38" w:hanging="2160"/>
      </w:pPr>
      <w:rPr>
        <w:rFonts w:hint="default"/>
      </w:rPr>
    </w:lvl>
  </w:abstractNum>
  <w:abstractNum w:abstractNumId="2" w15:restartNumberingAfterBreak="0">
    <w:nsid w:val="548F2FBE"/>
    <w:multiLevelType w:val="hybridMultilevel"/>
    <w:tmpl w:val="D4509E12"/>
    <w:lvl w:ilvl="0" w:tplc="A80091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ED"/>
    <w:rsid w:val="004561CD"/>
    <w:rsid w:val="00475721"/>
    <w:rsid w:val="006942F7"/>
    <w:rsid w:val="006D4B3A"/>
    <w:rsid w:val="008C299C"/>
    <w:rsid w:val="00B1185B"/>
    <w:rsid w:val="00B23450"/>
    <w:rsid w:val="00C14630"/>
    <w:rsid w:val="00E3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BF2A"/>
  <w15:chartTrackingRefBased/>
  <w15:docId w15:val="{CCD45663-55F6-4355-BB24-0AF05EB5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2345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3450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B23450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4"/>
      <w:lang w:val="kk-KZ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23450"/>
    <w:rPr>
      <w:rFonts w:ascii="Times New Roman" w:eastAsia="Calibri" w:hAnsi="Times New Roman" w:cs="Times New Roman"/>
      <w:sz w:val="28"/>
      <w:szCs w:val="24"/>
      <w:lang w:val="kk-KZ" w:eastAsia="ru-RU"/>
    </w:rPr>
  </w:style>
  <w:style w:type="paragraph" w:styleId="a5">
    <w:name w:val="List Paragraph"/>
    <w:basedOn w:val="a"/>
    <w:uiPriority w:val="34"/>
    <w:qFormat/>
    <w:rsid w:val="00B2345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B234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j13">
    <w:name w:val="j13"/>
    <w:basedOn w:val="a"/>
    <w:rsid w:val="00B2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B2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B23450"/>
    <w:rPr>
      <w:rFonts w:ascii="Times New Roman" w:hAnsi="Times New Roman" w:cs="Times New Roman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Style26">
    <w:name w:val="Font Style26"/>
    <w:rsid w:val="00B23450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B23450"/>
  </w:style>
  <w:style w:type="paragraph" w:styleId="a6">
    <w:name w:val="No Spacing"/>
    <w:uiPriority w:val="1"/>
    <w:qFormat/>
    <w:rsid w:val="00B23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MCPS</dc:creator>
  <cp:keywords/>
  <dc:description/>
  <cp:lastModifiedBy>MCPS</cp:lastModifiedBy>
  <cp:revision>10</cp:revision>
  <dcterms:created xsi:type="dcterms:W3CDTF">2023-02-10T04:11:00Z</dcterms:created>
  <dcterms:modified xsi:type="dcterms:W3CDTF">2023-02-10T09:05:00Z</dcterms:modified>
</cp:coreProperties>
</file>